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1B2F4">
      <w:pPr>
        <w:widowControl w:val="0"/>
        <w:kinsoku/>
        <w:autoSpaceDE/>
        <w:autoSpaceDN/>
        <w:adjustRightInd/>
        <w:snapToGrid/>
        <w:spacing w:line="580" w:lineRule="exact"/>
        <w:textAlignment w:val="auto"/>
        <w:rPr>
          <w:rFonts w:hint="eastAsia" w:ascii="Times New Roman" w:hAnsi="Times New Roman" w:eastAsia="黑体" w:cs="Times New Roman"/>
          <w:snapToGrid/>
          <w:kern w:val="2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napToGrid/>
          <w:kern w:val="2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napToGrid/>
          <w:kern w:val="2"/>
          <w:sz w:val="32"/>
          <w:szCs w:val="32"/>
          <w:lang w:eastAsia="zh-CN"/>
        </w:rPr>
        <w:t>2</w:t>
      </w:r>
    </w:p>
    <w:p w14:paraId="1C9D5B54">
      <w:pPr>
        <w:widowControl w:val="0"/>
        <w:kinsoku/>
        <w:autoSpaceDE/>
        <w:autoSpaceDN/>
        <w:adjustRightInd/>
        <w:snapToGrid/>
        <w:spacing w:line="580" w:lineRule="exact"/>
        <w:textAlignment w:val="auto"/>
        <w:rPr>
          <w:rFonts w:hint="eastAsia" w:ascii="Times New Roman" w:hAnsi="Times New Roman" w:eastAsia="黑体" w:cs="Times New Roman"/>
          <w:snapToGrid/>
          <w:kern w:val="2"/>
          <w:sz w:val="32"/>
          <w:szCs w:val="32"/>
          <w:lang w:eastAsia="zh-CN"/>
        </w:rPr>
      </w:pPr>
    </w:p>
    <w:p w14:paraId="46932924">
      <w:pPr>
        <w:widowControl w:val="0"/>
        <w:kinsoku/>
        <w:autoSpaceDE/>
        <w:autoSpaceDN/>
        <w:adjustRightInd/>
        <w:snapToGrid/>
        <w:spacing w:line="580" w:lineRule="exact"/>
        <w:jc w:val="center"/>
        <w:textAlignment w:val="auto"/>
        <w:rPr>
          <w:rFonts w:ascii="Times New Roman" w:hAnsi="Times New Roman" w:eastAsia="方正小标宋简体" w:cs="Times New Roman"/>
          <w:bCs/>
          <w:snapToGrid/>
          <w:kern w:val="2"/>
          <w:sz w:val="44"/>
          <w:szCs w:val="44"/>
          <w:lang w:eastAsia="zh-CN"/>
        </w:rPr>
      </w:pPr>
      <w:r>
        <w:rPr>
          <w:rFonts w:ascii="Times New Roman" w:hAnsi="Times New Roman" w:eastAsia="方正小标宋简体" w:cs="Times New Roman"/>
          <w:bCs/>
          <w:snapToGrid/>
          <w:kern w:val="2"/>
          <w:sz w:val="44"/>
          <w:szCs w:val="44"/>
          <w:lang w:eastAsia="zh-CN"/>
        </w:rPr>
        <w:t>第</w:t>
      </w:r>
      <w:r>
        <w:rPr>
          <w:rFonts w:hint="eastAsia" w:ascii="Times New Roman" w:hAnsi="Times New Roman" w:eastAsia="方正小标宋简体" w:cs="Times New Roman"/>
          <w:bCs/>
          <w:snapToGrid/>
          <w:kern w:val="2"/>
          <w:sz w:val="44"/>
          <w:szCs w:val="44"/>
          <w:lang w:eastAsia="zh-CN"/>
        </w:rPr>
        <w:t>六</w:t>
      </w:r>
      <w:r>
        <w:rPr>
          <w:rFonts w:ascii="Times New Roman" w:hAnsi="Times New Roman" w:eastAsia="方正小标宋简体" w:cs="Times New Roman"/>
          <w:bCs/>
          <w:snapToGrid/>
          <w:kern w:val="2"/>
          <w:sz w:val="44"/>
          <w:szCs w:val="44"/>
          <w:lang w:eastAsia="zh-CN"/>
        </w:rPr>
        <w:t>届长三角民办高校教师教学技能大赛</w:t>
      </w:r>
    </w:p>
    <w:p w14:paraId="169E227F">
      <w:pPr>
        <w:widowControl w:val="0"/>
        <w:kinsoku/>
        <w:autoSpaceDE/>
        <w:autoSpaceDN/>
        <w:adjustRightInd/>
        <w:snapToGrid/>
        <w:spacing w:line="580" w:lineRule="exact"/>
        <w:jc w:val="center"/>
        <w:textAlignment w:val="auto"/>
        <w:rPr>
          <w:rFonts w:ascii="Times New Roman" w:hAnsi="Times New Roman" w:eastAsia="方正小标宋简体" w:cs="Times New Roman"/>
          <w:bCs/>
          <w:snapToGrid/>
          <w:kern w:val="2"/>
          <w:sz w:val="44"/>
          <w:szCs w:val="44"/>
          <w:lang w:eastAsia="zh-CN"/>
        </w:rPr>
      </w:pPr>
      <w:r>
        <w:rPr>
          <w:rFonts w:ascii="Times New Roman" w:hAnsi="Times New Roman" w:eastAsia="方正小标宋简体" w:cs="Times New Roman"/>
          <w:bCs/>
          <w:snapToGrid/>
          <w:kern w:val="2"/>
          <w:sz w:val="44"/>
          <w:szCs w:val="44"/>
          <w:lang w:eastAsia="zh-CN"/>
        </w:rPr>
        <w:t>报名材料</w:t>
      </w:r>
      <w:r>
        <w:rPr>
          <w:rFonts w:hint="eastAsia" w:ascii="Times New Roman" w:hAnsi="Times New Roman" w:eastAsia="方正小标宋简体" w:cs="Times New Roman"/>
          <w:bCs/>
          <w:snapToGrid/>
          <w:kern w:val="2"/>
          <w:sz w:val="44"/>
          <w:szCs w:val="44"/>
          <w:lang w:eastAsia="zh-CN"/>
        </w:rPr>
        <w:t>清单</w:t>
      </w:r>
    </w:p>
    <w:p w14:paraId="4B9E2280">
      <w:pPr>
        <w:spacing w:line="580" w:lineRule="exact"/>
        <w:rPr>
          <w:rFonts w:ascii="Times New Roman" w:hAnsi="Times New Roman" w:eastAsia="宋体" w:cs="Times New Roman"/>
          <w:lang w:eastAsia="zh-CN"/>
        </w:rPr>
      </w:pPr>
    </w:p>
    <w:p w14:paraId="0C9E6377">
      <w:pPr>
        <w:widowControl w:val="0"/>
        <w:kinsoku/>
        <w:autoSpaceDE/>
        <w:autoSpaceDN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凡经所在省市教育行政部门推荐，进入本届民办高校教师教学技能大赛决赛环节的教师，须提交以下报名材料（均为电子材料）。除前三项材料外，其余参赛材料的内容中均不得出现选手姓名、学校、地区等相关信息。具体提交要求如下：</w:t>
      </w:r>
    </w:p>
    <w:p w14:paraId="335A9357">
      <w:pPr>
        <w:widowControl w:val="0"/>
        <w:kinsoku/>
        <w:autoSpaceDE/>
        <w:autoSpaceDN/>
        <w:adjustRightInd/>
        <w:snapToGrid/>
        <w:spacing w:line="580" w:lineRule="exact"/>
        <w:ind w:firstLine="643" w:firstLineChars="200"/>
        <w:jc w:val="both"/>
        <w:textAlignment w:val="auto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napToGrid/>
          <w:kern w:val="2"/>
          <w:sz w:val="32"/>
          <w:szCs w:val="32"/>
          <w:lang w:eastAsia="zh-CN"/>
        </w:rPr>
        <w:t>1.参赛教师申报表。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根据附件1内容填写，加盖单位公章扫描上传至报名系统，提交格式为PDF。</w:t>
      </w:r>
    </w:p>
    <w:p w14:paraId="34D3328B">
      <w:pPr>
        <w:widowControl w:val="0"/>
        <w:kinsoku/>
        <w:autoSpaceDE/>
        <w:autoSpaceDN/>
        <w:adjustRightInd/>
        <w:snapToGrid/>
        <w:spacing w:line="580" w:lineRule="exact"/>
        <w:ind w:firstLine="643" w:firstLineChars="200"/>
        <w:jc w:val="both"/>
        <w:textAlignment w:val="auto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napToGrid/>
          <w:kern w:val="2"/>
          <w:sz w:val="32"/>
          <w:szCs w:val="32"/>
          <w:lang w:eastAsia="zh-CN"/>
        </w:rPr>
        <w:t>2.身份证扫描件。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参赛教师有效身份证的正反面扫描件，提交格式为PDF。</w:t>
      </w:r>
    </w:p>
    <w:p w14:paraId="2546D258">
      <w:pPr>
        <w:widowControl w:val="0"/>
        <w:kinsoku/>
        <w:autoSpaceDE/>
        <w:autoSpaceDN/>
        <w:adjustRightInd/>
        <w:snapToGrid/>
        <w:spacing w:line="580" w:lineRule="exact"/>
        <w:ind w:firstLine="643" w:firstLineChars="200"/>
        <w:jc w:val="both"/>
        <w:textAlignment w:val="auto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napToGrid/>
          <w:kern w:val="2"/>
          <w:sz w:val="32"/>
          <w:szCs w:val="32"/>
          <w:lang w:eastAsia="zh-CN"/>
        </w:rPr>
        <w:t>3.高校教师资格证扫描件。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参赛教师的高校教师资格件扫描件，提交格式为PDF。</w:t>
      </w:r>
    </w:p>
    <w:p w14:paraId="29003743">
      <w:pPr>
        <w:widowControl w:val="0"/>
        <w:kinsoku/>
        <w:autoSpaceDE/>
        <w:autoSpaceDN/>
        <w:adjustRightInd/>
        <w:snapToGrid/>
        <w:spacing w:line="580" w:lineRule="exact"/>
        <w:ind w:firstLine="643" w:firstLineChars="200"/>
        <w:jc w:val="both"/>
        <w:textAlignment w:val="auto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napToGrid/>
          <w:kern w:val="2"/>
          <w:sz w:val="32"/>
          <w:szCs w:val="32"/>
          <w:lang w:eastAsia="zh-CN"/>
        </w:rPr>
        <w:t>4.课程实施大纲。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大纲应体现“以学生发展为中心”的教学理念，设计范围为整门课程，并非其中节选的课程单元，包括课程描述、课程简介、教师教育理念、课程目标、课程内容、课程计划等模块，尤其须明确授课时间、授课地点、课程计划，课程实施大纲示例详见附件。</w:t>
      </w:r>
    </w:p>
    <w:p w14:paraId="0854CF26">
      <w:pPr>
        <w:widowControl w:val="0"/>
        <w:kinsoku/>
        <w:autoSpaceDE/>
        <w:autoSpaceDN/>
        <w:adjustRightInd/>
        <w:snapToGrid/>
        <w:spacing w:line="580" w:lineRule="exact"/>
        <w:ind w:firstLine="640" w:firstLineChars="200"/>
        <w:jc w:val="both"/>
        <w:textAlignment w:val="auto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大纲具体格式不做统一要求，教师可结合学科特点、课程类别及个人教学风格自行设计撰写。课程实施大纲中体现对课程思政的思考与教学设计，提交格式为PDF。</w:t>
      </w:r>
    </w:p>
    <w:p w14:paraId="389B950F">
      <w:pPr>
        <w:widowControl w:val="0"/>
        <w:kinsoku/>
        <w:autoSpaceDE/>
        <w:autoSpaceDN/>
        <w:adjustRightInd/>
        <w:snapToGrid/>
        <w:spacing w:line="580" w:lineRule="exact"/>
        <w:ind w:firstLine="643" w:firstLineChars="200"/>
        <w:jc w:val="both"/>
        <w:textAlignment w:val="auto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napToGrid/>
          <w:kern w:val="2"/>
          <w:sz w:val="32"/>
          <w:szCs w:val="32"/>
          <w:lang w:eastAsia="zh-CN"/>
        </w:rPr>
        <w:t>5.课堂教学实录视频。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录制课堂教学视频，时长为1-2课时单元（45/90分钟），视频格式为MP4，</w:t>
      </w:r>
      <w:r>
        <w:rPr>
          <w:rFonts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视频文件大小不超过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2GB，无剪辑。课堂教学视频中的教学内容应相对完整，能体现某一个知识点的教学过程。</w:t>
      </w:r>
    </w:p>
    <w:p w14:paraId="43B23964">
      <w:pPr>
        <w:widowControl w:val="0"/>
        <w:kinsoku/>
        <w:autoSpaceDE/>
        <w:autoSpaceDN/>
        <w:adjustRightInd/>
        <w:snapToGrid/>
        <w:spacing w:line="580" w:lineRule="exact"/>
        <w:ind w:firstLine="643" w:firstLineChars="200"/>
        <w:jc w:val="both"/>
        <w:textAlignment w:val="auto"/>
        <w:rPr>
          <w:rFonts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snapToGrid/>
          <w:kern w:val="2"/>
          <w:sz w:val="32"/>
          <w:szCs w:val="32"/>
          <w:lang w:eastAsia="zh-CN"/>
        </w:rPr>
        <w:t>6.教案设计。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按格式要求填写，该教案与课堂教学实录视频相配套，提交格式为PDF。</w:t>
      </w:r>
    </w:p>
    <w:p w14:paraId="27507C1C">
      <w:pPr>
        <w:widowControl w:val="0"/>
        <w:kinsoku/>
        <w:autoSpaceDE/>
        <w:autoSpaceDN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Times New Roman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7.</w:t>
      </w:r>
      <w:r>
        <w:rPr>
          <w:rFonts w:hint="eastAsia" w:ascii="仿宋" w:hAnsi="仿宋" w:eastAsia="仿宋" w:cs="Times New Roman"/>
          <w:b/>
          <w:bCs/>
          <w:sz w:val="30"/>
          <w:szCs w:val="30"/>
          <w:lang w:eastAsia="zh-CN"/>
        </w:rPr>
        <w:t>教学创新报告。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本报告应基于真实课堂的教学实践经验，体现“以学生发展为中心”总原则，展示教师自身的教学实践探索创新与反思。聚焦教学实践中的真实“问题”，呈现如何通过课程内容的重构、教学方法的创新、教学环境的创设、教学评价的改革等策略解决实际教学问题。现场评审环节需提交该报告汇报PPT（纸质）5份。</w:t>
      </w:r>
    </w:p>
    <w:p w14:paraId="55B5FC49">
      <w:pPr>
        <w:widowControl w:val="0"/>
        <w:kinsoku/>
        <w:autoSpaceDE/>
        <w:autoSpaceDN/>
        <w:adjustRightInd/>
        <w:snapToGrid/>
        <w:spacing w:line="580" w:lineRule="exact"/>
        <w:ind w:firstLine="600" w:firstLineChars="200"/>
        <w:jc w:val="both"/>
        <w:textAlignment w:val="auto"/>
        <w:rPr>
          <w:rFonts w:hint="eastAsia" w:ascii="仿宋" w:hAnsi="仿宋" w:eastAsia="仿宋"/>
          <w:sz w:val="30"/>
          <w:szCs w:val="30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1CFB079">
      <w:pPr>
        <w:widowControl w:val="0"/>
        <w:kinsoku/>
        <w:autoSpaceDE/>
        <w:autoSpaceDN/>
        <w:adjustRightInd/>
        <w:snapToGrid/>
        <w:spacing w:line="580" w:lineRule="exact"/>
        <w:jc w:val="center"/>
        <w:textAlignment w:val="auto"/>
        <w:rPr>
          <w:rFonts w:ascii="Times New Roman" w:hAnsi="Times New Roman" w:eastAsia="方正小标宋简体" w:cs="Times New Roman"/>
          <w:bCs/>
          <w:snapToGrid/>
          <w:kern w:val="2"/>
          <w:sz w:val="38"/>
          <w:szCs w:val="38"/>
          <w:lang w:eastAsia="zh-CN"/>
        </w:rPr>
      </w:pPr>
      <w:r>
        <w:rPr>
          <w:rFonts w:ascii="Times New Roman" w:hAnsi="Times New Roman" w:eastAsia="方正小标宋简体" w:cs="Times New Roman"/>
          <w:bCs/>
          <w:snapToGrid/>
          <w:kern w:val="2"/>
          <w:sz w:val="38"/>
          <w:szCs w:val="38"/>
          <w:lang w:eastAsia="zh-CN"/>
        </w:rPr>
        <w:t>第</w:t>
      </w:r>
      <w:r>
        <w:rPr>
          <w:rFonts w:hint="eastAsia" w:ascii="Times New Roman" w:hAnsi="Times New Roman" w:eastAsia="方正小标宋简体" w:cs="Times New Roman"/>
          <w:bCs/>
          <w:snapToGrid/>
          <w:kern w:val="2"/>
          <w:sz w:val="38"/>
          <w:szCs w:val="38"/>
          <w:lang w:eastAsia="zh-CN"/>
        </w:rPr>
        <w:t>六</w:t>
      </w:r>
      <w:r>
        <w:rPr>
          <w:rFonts w:ascii="Times New Roman" w:hAnsi="Times New Roman" w:eastAsia="方正小标宋简体" w:cs="Times New Roman"/>
          <w:bCs/>
          <w:snapToGrid/>
          <w:kern w:val="2"/>
          <w:sz w:val="38"/>
          <w:szCs w:val="38"/>
          <w:lang w:eastAsia="zh-CN"/>
        </w:rPr>
        <w:t>届长三角民办高校教师教学技能大赛</w:t>
      </w:r>
    </w:p>
    <w:p w14:paraId="77B1F742">
      <w:pPr>
        <w:spacing w:line="580" w:lineRule="exact"/>
        <w:jc w:val="center"/>
        <w:rPr>
          <w:rFonts w:ascii="Calibri" w:hAnsi="Calibri" w:eastAsia="方正小标宋简体" w:cs="Times New Roman"/>
          <w:bCs/>
          <w:sz w:val="38"/>
          <w:szCs w:val="38"/>
        </w:rPr>
      </w:pPr>
      <w:r>
        <w:rPr>
          <w:rFonts w:hint="eastAsia" w:ascii="Calibri" w:hAnsi="Calibri" w:eastAsia="方正小标宋简体" w:cs="Times New Roman"/>
          <w:bCs/>
          <w:sz w:val="38"/>
          <w:szCs w:val="38"/>
        </w:rPr>
        <w:t>课程实施大纲示例</w:t>
      </w:r>
    </w:p>
    <w:p w14:paraId="01678F00">
      <w:pPr>
        <w:spacing w:line="580" w:lineRule="exact"/>
        <w:jc w:val="center"/>
        <w:rPr>
          <w:rFonts w:ascii="Calibri" w:hAnsi="Calibri" w:eastAsia="方正小标宋简体" w:cs="Times New Roman"/>
          <w:bCs/>
          <w:sz w:val="36"/>
          <w:szCs w:val="36"/>
        </w:rPr>
      </w:pPr>
    </w:p>
    <w:p w14:paraId="7CE5956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150" w:firstLineChars="50"/>
        <w:jc w:val="both"/>
        <w:textAlignment w:val="auto"/>
        <w:rPr>
          <w:rFonts w:ascii="Times New Roman" w:hAnsi="Times New Roman" w:eastAsia="仿宋_GB2312" w:cs="Times New Roman"/>
          <w:snapToGrid/>
          <w:kern w:val="2"/>
          <w:sz w:val="30"/>
          <w:szCs w:val="30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0"/>
          <w:szCs w:val="30"/>
          <w:shd w:val="clear" w:color="auto" w:fill="auto"/>
          <w:lang w:val="en-US" w:eastAsia="zh-CN" w:bidi="ar-SA"/>
        </w:rPr>
        <w:t>课程描述</w:t>
      </w:r>
    </w:p>
    <w:p w14:paraId="0EA10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50" w:firstLineChars="50"/>
        <w:textAlignment w:val="auto"/>
        <w:rPr>
          <w:rFonts w:ascii="Times New Roman" w:hAnsi="Times New Roman" w:eastAsia="仿宋_GB2312" w:cs="Times New Roman"/>
          <w:snapToGrid/>
          <w:kern w:val="2"/>
          <w:sz w:val="30"/>
          <w:szCs w:val="30"/>
          <w:shd w:val="clear" w:color="auto" w:fill="auto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0"/>
          <w:szCs w:val="30"/>
          <w:shd w:val="clear" w:color="auto" w:fill="auto"/>
          <w:lang w:eastAsia="zh-CN"/>
        </w:rPr>
        <w:t>课程名称（中文）：</w:t>
      </w:r>
    </w:p>
    <w:p w14:paraId="525C1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50" w:firstLineChars="50"/>
        <w:textAlignment w:val="auto"/>
        <w:rPr>
          <w:rFonts w:ascii="Times New Roman" w:hAnsi="Times New Roman" w:eastAsia="仿宋_GB2312" w:cs="Times New Roman"/>
          <w:snapToGrid/>
          <w:kern w:val="2"/>
          <w:sz w:val="30"/>
          <w:szCs w:val="30"/>
          <w:shd w:val="clear" w:color="auto" w:fill="auto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0"/>
          <w:szCs w:val="30"/>
          <w:shd w:val="clear" w:color="auto" w:fill="auto"/>
          <w:lang w:eastAsia="zh-CN"/>
        </w:rPr>
        <w:t>课程名称（英文）：</w:t>
      </w:r>
    </w:p>
    <w:p w14:paraId="310A0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50" w:firstLineChars="50"/>
        <w:textAlignment w:val="auto"/>
        <w:rPr>
          <w:rFonts w:ascii="Times New Roman" w:hAnsi="Times New Roman" w:eastAsia="仿宋_GB2312" w:cs="Times New Roman"/>
          <w:snapToGrid/>
          <w:kern w:val="2"/>
          <w:sz w:val="30"/>
          <w:szCs w:val="30"/>
          <w:shd w:val="clear" w:color="auto" w:fill="auto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0"/>
          <w:szCs w:val="30"/>
          <w:shd w:val="clear" w:color="auto" w:fill="auto"/>
          <w:lang w:eastAsia="zh-CN"/>
        </w:rPr>
        <w:t>课程类别：□学位公共课     □学位基础课    □学位专业课</w:t>
      </w:r>
    </w:p>
    <w:p w14:paraId="69283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650" w:firstLineChars="550"/>
        <w:textAlignment w:val="auto"/>
        <w:rPr>
          <w:rFonts w:ascii="Times New Roman" w:hAnsi="Times New Roman" w:eastAsia="仿宋_GB2312" w:cs="Times New Roman"/>
          <w:snapToGrid/>
          <w:kern w:val="2"/>
          <w:sz w:val="30"/>
          <w:szCs w:val="30"/>
          <w:shd w:val="clear" w:color="auto" w:fill="auto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0"/>
          <w:szCs w:val="30"/>
          <w:shd w:val="clear" w:color="auto" w:fill="auto"/>
          <w:lang w:eastAsia="zh-CN"/>
        </w:rPr>
        <w:t>□公共选修课     □专业选修课    □教育实习</w:t>
      </w:r>
    </w:p>
    <w:p w14:paraId="45F95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650" w:firstLineChars="550"/>
        <w:textAlignment w:val="auto"/>
        <w:rPr>
          <w:rFonts w:ascii="Times New Roman" w:hAnsi="Times New Roman" w:eastAsia="仿宋_GB2312" w:cs="Times New Roman"/>
          <w:snapToGrid/>
          <w:kern w:val="2"/>
          <w:sz w:val="30"/>
          <w:szCs w:val="30"/>
          <w:shd w:val="clear" w:color="auto" w:fill="auto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0"/>
          <w:szCs w:val="30"/>
          <w:shd w:val="clear" w:color="auto" w:fill="auto"/>
          <w:lang w:eastAsia="zh-CN"/>
        </w:rPr>
        <w:t>□社会实践       □其他（        ）</w:t>
      </w:r>
    </w:p>
    <w:p w14:paraId="092BD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50" w:firstLineChars="50"/>
        <w:textAlignment w:val="auto"/>
        <w:rPr>
          <w:rFonts w:ascii="Times New Roman" w:hAnsi="Times New Roman" w:eastAsia="仿宋_GB2312" w:cs="Times New Roman"/>
          <w:snapToGrid/>
          <w:kern w:val="2"/>
          <w:sz w:val="30"/>
          <w:szCs w:val="30"/>
          <w:shd w:val="clear" w:color="auto" w:fill="auto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0"/>
          <w:szCs w:val="30"/>
          <w:shd w:val="clear" w:color="auto" w:fill="auto"/>
          <w:lang w:eastAsia="zh-CN"/>
        </w:rPr>
        <w:t>周学时：     总学时：     学分：     先修课程：</w:t>
      </w:r>
    </w:p>
    <w:p w14:paraId="71B4B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50" w:firstLineChars="50"/>
        <w:textAlignment w:val="auto"/>
        <w:rPr>
          <w:rFonts w:ascii="Times New Roman" w:hAnsi="Times New Roman" w:eastAsia="仿宋_GB2312" w:cs="Times New Roman"/>
          <w:snapToGrid/>
          <w:kern w:val="2"/>
          <w:sz w:val="30"/>
          <w:szCs w:val="30"/>
          <w:shd w:val="clear" w:color="auto" w:fill="auto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0"/>
          <w:szCs w:val="30"/>
          <w:shd w:val="clear" w:color="auto" w:fill="auto"/>
          <w:lang w:eastAsia="zh-CN"/>
        </w:rPr>
        <w:t>授课对象：</w:t>
      </w:r>
    </w:p>
    <w:p w14:paraId="3D18550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150" w:firstLineChars="50"/>
        <w:jc w:val="both"/>
        <w:textAlignment w:val="auto"/>
        <w:rPr>
          <w:rFonts w:ascii="Times New Roman" w:hAnsi="Times New Roman" w:eastAsia="仿宋_GB2312" w:cs="Times New Roman"/>
          <w:snapToGrid/>
          <w:kern w:val="2"/>
          <w:sz w:val="30"/>
          <w:szCs w:val="30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0"/>
          <w:szCs w:val="30"/>
          <w:shd w:val="clear" w:color="auto" w:fill="auto"/>
          <w:lang w:val="en-US" w:eastAsia="zh-CN" w:bidi="ar-SA"/>
        </w:rPr>
        <w:t>课程简介</w:t>
      </w:r>
    </w:p>
    <w:p w14:paraId="6982F81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150" w:firstLineChars="50"/>
        <w:jc w:val="both"/>
        <w:textAlignment w:val="auto"/>
        <w:rPr>
          <w:rFonts w:ascii="Times New Roman" w:hAnsi="Times New Roman" w:eastAsia="仿宋_GB2312" w:cs="Times New Roman"/>
          <w:snapToGrid/>
          <w:kern w:val="2"/>
          <w:sz w:val="30"/>
          <w:szCs w:val="30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0"/>
          <w:szCs w:val="30"/>
          <w:shd w:val="clear" w:color="auto" w:fill="auto"/>
          <w:lang w:val="en-US" w:eastAsia="zh-CN" w:bidi="ar-SA"/>
        </w:rPr>
        <w:t>教师教育理念</w:t>
      </w:r>
    </w:p>
    <w:p w14:paraId="6074383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150" w:firstLineChars="50"/>
        <w:jc w:val="both"/>
        <w:textAlignment w:val="auto"/>
        <w:rPr>
          <w:rFonts w:ascii="Times New Roman" w:hAnsi="Times New Roman" w:eastAsia="仿宋_GB2312" w:cs="Times New Roman"/>
          <w:snapToGrid/>
          <w:kern w:val="2"/>
          <w:sz w:val="30"/>
          <w:szCs w:val="30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0"/>
          <w:szCs w:val="30"/>
          <w:shd w:val="clear" w:color="auto" w:fill="auto"/>
          <w:lang w:val="en-US" w:eastAsia="zh-CN" w:bidi="ar-SA"/>
        </w:rPr>
        <w:t>课程目标</w:t>
      </w:r>
    </w:p>
    <w:p w14:paraId="659D4FC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150" w:firstLineChars="50"/>
        <w:jc w:val="both"/>
        <w:textAlignment w:val="auto"/>
        <w:rPr>
          <w:rFonts w:ascii="Times New Roman" w:hAnsi="Times New Roman" w:eastAsia="仿宋_GB2312" w:cs="Times New Roman"/>
          <w:snapToGrid/>
          <w:kern w:val="2"/>
          <w:sz w:val="30"/>
          <w:szCs w:val="30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0"/>
          <w:szCs w:val="30"/>
          <w:shd w:val="clear" w:color="auto" w:fill="auto"/>
          <w:lang w:val="en-US" w:eastAsia="zh-CN" w:bidi="ar-SA"/>
        </w:rPr>
        <w:t>课程内容</w:t>
      </w:r>
    </w:p>
    <w:p w14:paraId="5F09545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150" w:firstLineChars="50"/>
        <w:jc w:val="both"/>
        <w:textAlignment w:val="auto"/>
        <w:rPr>
          <w:rFonts w:ascii="Times New Roman" w:hAnsi="Times New Roman" w:eastAsia="仿宋_GB2312" w:cs="Times New Roman"/>
          <w:snapToGrid/>
          <w:kern w:val="2"/>
          <w:sz w:val="30"/>
          <w:szCs w:val="30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0"/>
          <w:szCs w:val="30"/>
          <w:shd w:val="clear" w:color="auto" w:fill="auto"/>
          <w:lang w:val="en-US" w:eastAsia="zh-CN" w:bidi="ar-SA"/>
        </w:rPr>
        <w:t>课程计划</w:t>
      </w:r>
    </w:p>
    <w:p w14:paraId="03F4598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150" w:firstLineChars="50"/>
        <w:jc w:val="both"/>
        <w:textAlignment w:val="auto"/>
        <w:rPr>
          <w:rFonts w:ascii="Times New Roman" w:hAnsi="Times New Roman" w:eastAsia="仿宋_GB2312" w:cs="Times New Roman"/>
          <w:snapToGrid/>
          <w:kern w:val="2"/>
          <w:sz w:val="30"/>
          <w:szCs w:val="30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0"/>
          <w:szCs w:val="30"/>
          <w:shd w:val="clear" w:color="auto" w:fill="auto"/>
          <w:lang w:val="en-US" w:eastAsia="zh-CN" w:bidi="ar-SA"/>
        </w:rPr>
        <w:t>学习评价</w:t>
      </w:r>
    </w:p>
    <w:p w14:paraId="501C63E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150" w:firstLineChars="50"/>
        <w:jc w:val="both"/>
        <w:textAlignment w:val="auto"/>
        <w:rPr>
          <w:rFonts w:ascii="Times New Roman" w:hAnsi="Times New Roman" w:eastAsia="仿宋_GB2312" w:cs="Times New Roman"/>
          <w:snapToGrid/>
          <w:kern w:val="2"/>
          <w:sz w:val="30"/>
          <w:szCs w:val="30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0"/>
          <w:szCs w:val="30"/>
          <w:shd w:val="clear" w:color="auto" w:fill="auto"/>
          <w:lang w:val="en-US" w:eastAsia="zh-CN" w:bidi="ar-SA"/>
        </w:rPr>
        <w:t>课程要求</w:t>
      </w:r>
    </w:p>
    <w:p w14:paraId="6C32053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150" w:firstLineChars="50"/>
        <w:jc w:val="both"/>
        <w:textAlignment w:val="auto"/>
        <w:rPr>
          <w:rFonts w:ascii="Times New Roman" w:hAnsi="Times New Roman" w:eastAsia="仿宋_GB2312" w:cs="Times New Roman"/>
          <w:snapToGrid/>
          <w:kern w:val="2"/>
          <w:sz w:val="30"/>
          <w:szCs w:val="30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0"/>
          <w:szCs w:val="30"/>
          <w:shd w:val="clear" w:color="auto" w:fill="auto"/>
          <w:lang w:val="en-US" w:eastAsia="zh-CN" w:bidi="ar-SA"/>
        </w:rPr>
        <w:t>课程规范</w:t>
      </w:r>
    </w:p>
    <w:p w14:paraId="55FED67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150" w:firstLineChars="50"/>
        <w:jc w:val="both"/>
        <w:textAlignment w:val="auto"/>
        <w:rPr>
          <w:rFonts w:ascii="Times New Roman" w:hAnsi="Times New Roman" w:eastAsia="仿宋_GB2312" w:cs="Times New Roman"/>
          <w:snapToGrid/>
          <w:kern w:val="2"/>
          <w:sz w:val="30"/>
          <w:szCs w:val="30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0"/>
          <w:szCs w:val="30"/>
          <w:shd w:val="clear" w:color="auto" w:fill="auto"/>
          <w:lang w:val="en-US" w:eastAsia="zh-CN" w:bidi="ar-SA"/>
        </w:rPr>
        <w:t>参考资料</w:t>
      </w:r>
    </w:p>
    <w:p w14:paraId="01C0231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150" w:firstLineChars="50"/>
        <w:textAlignment w:val="auto"/>
        <w:rPr>
          <w:rFonts w:ascii="Times New Roman" w:hAnsi="Times New Roman" w:eastAsia="仿宋_GB2312" w:cs="Times New Roman"/>
          <w:snapToGrid/>
          <w:kern w:val="2"/>
          <w:sz w:val="30"/>
          <w:szCs w:val="30"/>
          <w:shd w:val="clear" w:color="auto" w:fill="auto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snapToGrid/>
          <w:kern w:val="2"/>
          <w:sz w:val="30"/>
          <w:szCs w:val="30"/>
          <w:shd w:val="clear" w:color="auto" w:fill="auto"/>
          <w:lang w:val="en-US" w:eastAsia="zh-CN" w:bidi="ar-SA"/>
        </w:rPr>
        <w:t>其他需要说明的事宜</w:t>
      </w:r>
    </w:p>
    <w:p w14:paraId="21855D91">
      <w:pPr>
        <w:widowControl w:val="0"/>
        <w:kinsoku/>
        <w:autoSpaceDE/>
        <w:autoSpaceDN/>
        <w:adjustRightInd/>
        <w:snapToGrid/>
        <w:spacing w:line="580" w:lineRule="exact"/>
        <w:jc w:val="center"/>
        <w:textAlignment w:val="auto"/>
        <w:rPr>
          <w:rFonts w:ascii="Times New Roman" w:hAnsi="Times New Roman" w:eastAsia="方正小标宋简体" w:cs="Times New Roman"/>
          <w:bCs/>
          <w:snapToGrid/>
          <w:kern w:val="2"/>
          <w:sz w:val="38"/>
          <w:szCs w:val="38"/>
          <w:lang w:eastAsia="zh-CN"/>
        </w:rPr>
      </w:pPr>
      <w:r>
        <w:rPr>
          <w:rFonts w:ascii="Times New Roman" w:hAnsi="Times New Roman" w:eastAsia="方正小标宋简体" w:cs="Times New Roman"/>
          <w:bCs/>
          <w:snapToGrid/>
          <w:kern w:val="2"/>
          <w:sz w:val="38"/>
          <w:szCs w:val="38"/>
          <w:lang w:eastAsia="zh-CN"/>
        </w:rPr>
        <w:t>第</w:t>
      </w:r>
      <w:r>
        <w:rPr>
          <w:rFonts w:hint="eastAsia" w:ascii="Times New Roman" w:hAnsi="Times New Roman" w:eastAsia="方正小标宋简体" w:cs="Times New Roman"/>
          <w:bCs/>
          <w:snapToGrid/>
          <w:kern w:val="2"/>
          <w:sz w:val="38"/>
          <w:szCs w:val="38"/>
          <w:lang w:eastAsia="zh-CN"/>
        </w:rPr>
        <w:t>六</w:t>
      </w:r>
      <w:r>
        <w:rPr>
          <w:rFonts w:ascii="Times New Roman" w:hAnsi="Times New Roman" w:eastAsia="方正小标宋简体" w:cs="Times New Roman"/>
          <w:bCs/>
          <w:snapToGrid/>
          <w:kern w:val="2"/>
          <w:sz w:val="38"/>
          <w:szCs w:val="38"/>
          <w:lang w:eastAsia="zh-CN"/>
        </w:rPr>
        <w:t>届长三角民办高校教师教学技能大赛</w:t>
      </w:r>
    </w:p>
    <w:p w14:paraId="409C7D53">
      <w:pPr>
        <w:widowControl w:val="0"/>
        <w:kinsoku/>
        <w:autoSpaceDE/>
        <w:autoSpaceDN/>
        <w:adjustRightInd/>
        <w:snapToGrid/>
        <w:spacing w:line="580" w:lineRule="exact"/>
        <w:jc w:val="center"/>
        <w:textAlignment w:val="auto"/>
        <w:rPr>
          <w:rFonts w:ascii="Times New Roman" w:hAnsi="Times New Roman" w:eastAsia="方正小标宋简体" w:cs="Times New Roman"/>
          <w:bCs/>
          <w:snapToGrid/>
          <w:kern w:val="2"/>
          <w:sz w:val="38"/>
          <w:szCs w:val="38"/>
          <w:lang w:eastAsia="zh-CN"/>
        </w:rPr>
      </w:pPr>
      <w:r>
        <w:rPr>
          <w:rFonts w:ascii="Times New Roman" w:hAnsi="Times New Roman" w:eastAsia="方正小标宋简体" w:cs="Times New Roman"/>
          <w:bCs/>
          <w:snapToGrid/>
          <w:kern w:val="2"/>
          <w:sz w:val="38"/>
          <w:szCs w:val="38"/>
          <w:lang w:eastAsia="zh-CN"/>
        </w:rPr>
        <w:t>教案设计表</w:t>
      </w:r>
    </w:p>
    <w:p w14:paraId="1A036492">
      <w:pPr>
        <w:spacing w:before="68"/>
        <w:rPr>
          <w:rFonts w:ascii="Times New Roman" w:hAnsi="Times New Roman" w:eastAsia="宋体" w:cs="Times New Roman"/>
        </w:rPr>
      </w:pP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38"/>
        <w:gridCol w:w="3239"/>
        <w:gridCol w:w="2023"/>
      </w:tblGrid>
      <w:tr w14:paraId="45EC3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8500" w:type="dxa"/>
            <w:gridSpan w:val="3"/>
          </w:tcPr>
          <w:p w14:paraId="36B609F4">
            <w:pPr>
              <w:spacing w:before="54" w:line="220" w:lineRule="auto"/>
              <w:ind w:left="105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</w:rPr>
              <w:t>课程名称：</w:t>
            </w:r>
          </w:p>
        </w:tc>
      </w:tr>
      <w:tr w14:paraId="114C2A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500" w:type="dxa"/>
            <w:gridSpan w:val="3"/>
          </w:tcPr>
          <w:p w14:paraId="61871B6C">
            <w:pPr>
              <w:spacing w:before="57" w:line="219" w:lineRule="auto"/>
              <w:ind w:left="105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3"/>
                <w:sz w:val="24"/>
                <w:szCs w:val="24"/>
                <w:lang w:eastAsia="zh-CN"/>
              </w:rPr>
              <w:t>本次教学主题（章、节）:</w:t>
            </w:r>
          </w:p>
        </w:tc>
      </w:tr>
      <w:tr w14:paraId="080A93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8500" w:type="dxa"/>
            <w:gridSpan w:val="3"/>
          </w:tcPr>
          <w:p w14:paraId="45AB16F0">
            <w:pPr>
              <w:spacing w:before="50" w:line="219" w:lineRule="auto"/>
              <w:ind w:left="105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pacing w:val="3"/>
                <w:sz w:val="24"/>
                <w:szCs w:val="24"/>
                <w:lang w:eastAsia="zh-CN"/>
              </w:rPr>
              <w:t>教学对象（专业、年级）:</w:t>
            </w:r>
          </w:p>
        </w:tc>
      </w:tr>
      <w:tr w14:paraId="1B4AC8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  <w:jc w:val="center"/>
        </w:trPr>
        <w:tc>
          <w:tcPr>
            <w:tcW w:w="8500" w:type="dxa"/>
            <w:gridSpan w:val="3"/>
          </w:tcPr>
          <w:p w14:paraId="13F5F6CA">
            <w:pPr>
              <w:spacing w:before="61" w:line="219" w:lineRule="auto"/>
              <w:ind w:left="105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</w:rPr>
              <w:t>教学目标：</w:t>
            </w:r>
          </w:p>
        </w:tc>
      </w:tr>
      <w:tr w14:paraId="435D51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9" w:hRule="atLeast"/>
          <w:jc w:val="center"/>
        </w:trPr>
        <w:tc>
          <w:tcPr>
            <w:tcW w:w="8500" w:type="dxa"/>
            <w:gridSpan w:val="3"/>
          </w:tcPr>
          <w:p w14:paraId="3D77E589">
            <w:pPr>
              <w:spacing w:before="72" w:line="219" w:lineRule="auto"/>
              <w:ind w:left="105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</w:rPr>
              <w:t>教学重点、难点：</w:t>
            </w:r>
          </w:p>
        </w:tc>
      </w:tr>
      <w:tr w14:paraId="02B27F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3238" w:type="dxa"/>
          </w:tcPr>
          <w:p w14:paraId="12E656B7">
            <w:pPr>
              <w:spacing w:before="153" w:line="219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教师教学活动</w:t>
            </w:r>
          </w:p>
        </w:tc>
        <w:tc>
          <w:tcPr>
            <w:tcW w:w="3239" w:type="dxa"/>
          </w:tcPr>
          <w:p w14:paraId="59E4068A">
            <w:pPr>
              <w:spacing w:before="153" w:line="219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学生学习活动</w:t>
            </w:r>
          </w:p>
        </w:tc>
        <w:tc>
          <w:tcPr>
            <w:tcW w:w="2023" w:type="dxa"/>
          </w:tcPr>
          <w:p w14:paraId="2D74E136">
            <w:pPr>
              <w:spacing w:before="153" w:line="219" w:lineRule="auto"/>
              <w:ind w:left="567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6"/>
                <w:sz w:val="24"/>
                <w:szCs w:val="24"/>
              </w:rPr>
              <w:t>设计说明</w:t>
            </w:r>
          </w:p>
        </w:tc>
      </w:tr>
      <w:tr w14:paraId="0DAD51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8" w:hRule="atLeast"/>
          <w:jc w:val="center"/>
        </w:trPr>
        <w:tc>
          <w:tcPr>
            <w:tcW w:w="3238" w:type="dxa"/>
          </w:tcPr>
          <w:p w14:paraId="72E2686A">
            <w:pPr>
              <w:spacing w:before="64" w:line="220" w:lineRule="auto"/>
              <w:ind w:left="95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39" w:type="dxa"/>
          </w:tcPr>
          <w:p w14:paraId="0E985689">
            <w:pPr>
              <w:spacing w:before="64" w:line="220" w:lineRule="auto"/>
              <w:ind w:left="95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23" w:type="dxa"/>
          </w:tcPr>
          <w:p w14:paraId="5A8D1B58">
            <w:pPr>
              <w:widowControl w:val="0"/>
              <w:jc w:val="both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08119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2" w:hRule="atLeast"/>
          <w:jc w:val="center"/>
        </w:trPr>
        <w:tc>
          <w:tcPr>
            <w:tcW w:w="8500" w:type="dxa"/>
            <w:gridSpan w:val="3"/>
          </w:tcPr>
          <w:p w14:paraId="28BB217B">
            <w:pPr>
              <w:spacing w:before="56" w:line="219" w:lineRule="auto"/>
              <w:ind w:left="105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1"/>
                <w:sz w:val="24"/>
                <w:szCs w:val="24"/>
              </w:rPr>
              <w:t>教学反思：</w:t>
            </w:r>
          </w:p>
        </w:tc>
      </w:tr>
    </w:tbl>
    <w:p w14:paraId="0129591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127C2E"/>
    <w:multiLevelType w:val="multilevel"/>
    <w:tmpl w:val="36127C2E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393AB1"/>
    <w:rsid w:val="7E39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2026-04-23T07:21:00Z</dcterms:created>
  <dc:creator></dc:creator>
  <cp:lastModifiedBy></cp:lastModifiedBy>
  <dcterms:modified xsi:type="dcterms:W3CDTF">2026-04-23T07:23:01Z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9B25F72D0EFC4939A1DE2E95B22632DC_11</vt:lpwstr>
  </property>
  <property fmtid="{D5CDD505-2E9C-101B-9397-08002B2CF9AE}" pid="4" name="KSOTemplateDocerSaveRecord">
    <vt:lpwstr>eyJoZGlkIjoiMWM0ZThlYmM1OWZlYjNlNjMwYWYxNWRmMjIzNzFiMzEiLCJ1c2VySWQiOiI2MTAxNTYyMzUifQ==</vt:lpwstr>
  </property>
</Properties>
</file>